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537F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A25C60" w:rsidRPr="00F64748" w:rsidRDefault="00A25C6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A25C6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</w:t>
      </w:r>
      <w:r w:rsidR="008E673E">
        <w:rPr>
          <w:rFonts w:asciiTheme="minorHAnsi" w:hAnsiTheme="minorHAnsi" w:cs="Arial"/>
          <w:b/>
          <w:i/>
          <w:lang w:val="en-ZA"/>
        </w:rPr>
        <w:t>ANCIAL</w:t>
      </w:r>
      <w:r>
        <w:rPr>
          <w:rFonts w:asciiTheme="minorHAnsi" w:hAnsiTheme="minorHAnsi" w:cs="Arial"/>
          <w:b/>
          <w:i/>
          <w:lang w:val="en-ZA"/>
        </w:rPr>
        <w:t xml:space="preserve"> SERVICES (</w:t>
      </w:r>
      <w:r w:rsidR="0081721B">
        <w:rPr>
          <w:rFonts w:asciiTheme="minorHAnsi" w:hAnsiTheme="minorHAnsi" w:cs="Arial"/>
          <w:b/>
          <w:i/>
          <w:lang w:val="en-ZA"/>
        </w:rPr>
        <w:t>SOUTH AFRICA</w:t>
      </w:r>
      <w:r>
        <w:rPr>
          <w:rFonts w:asciiTheme="minorHAnsi" w:hAnsiTheme="minorHAnsi" w:cs="Arial"/>
          <w:b/>
          <w:i/>
          <w:lang w:val="en-ZA"/>
        </w:rPr>
        <w:t xml:space="preserve">)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8E673E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E673E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TFS133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Default="007F4679" w:rsidP="00A25C6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</w:t>
      </w:r>
      <w:r w:rsidR="008E673E">
        <w:rPr>
          <w:rFonts w:asciiTheme="minorHAnsi" w:hAnsiTheme="minorHAnsi" w:cs="Arial"/>
          <w:b/>
          <w:lang w:val="en-ZA"/>
        </w:rPr>
        <w:t>ANCIAL</w:t>
      </w:r>
      <w:r>
        <w:rPr>
          <w:rFonts w:asciiTheme="minorHAnsi" w:hAnsiTheme="minorHAnsi" w:cs="Arial"/>
          <w:b/>
          <w:lang w:val="en-ZA"/>
        </w:rPr>
        <w:t xml:space="preserve"> SERVICES (</w:t>
      </w:r>
      <w:r w:rsidR="0081721B">
        <w:rPr>
          <w:rFonts w:asciiTheme="minorHAnsi" w:hAnsiTheme="minorHAnsi" w:cs="Arial"/>
          <w:b/>
          <w:i/>
          <w:lang w:val="en-ZA"/>
        </w:rPr>
        <w:t>SOUTH AFRICA</w:t>
      </w:r>
      <w:r>
        <w:rPr>
          <w:rFonts w:asciiTheme="minorHAnsi" w:hAnsiTheme="minorHAnsi" w:cs="Arial"/>
          <w:b/>
          <w:lang w:val="en-ZA"/>
        </w:rPr>
        <w:t>) L</w:t>
      </w:r>
      <w:r w:rsidR="008E673E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8E673E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25C60" w:rsidRPr="003B0BC6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A25C60" w:rsidRPr="003B0BC6">
        <w:rPr>
          <w:rFonts w:asciiTheme="minorHAnsi" w:hAnsiTheme="minorHAnsi" w:cs="Arial"/>
          <w:bCs/>
          <w:lang w:val="en-ZA"/>
        </w:rPr>
        <w:t>dated</w:t>
      </w:r>
      <w:r w:rsidR="00A25C60" w:rsidRPr="003B0BC6">
        <w:rPr>
          <w:rFonts w:asciiTheme="minorHAnsi" w:hAnsiTheme="minorHAnsi" w:cs="Arial"/>
          <w:b/>
          <w:bCs/>
          <w:lang w:val="en-ZA"/>
        </w:rPr>
        <w:t xml:space="preserve"> 23 August 2013</w:t>
      </w:r>
      <w:r w:rsidR="00A25C60" w:rsidRPr="003B0BC6">
        <w:rPr>
          <w:rFonts w:asciiTheme="minorHAnsi" w:hAnsiTheme="minorHAnsi" w:cs="Arial"/>
          <w:lang w:val="en-ZA"/>
        </w:rPr>
        <w:t>.</w:t>
      </w:r>
    </w:p>
    <w:p w:rsidR="00A25C60" w:rsidRPr="00F64748" w:rsidRDefault="00A25C60" w:rsidP="00A25C6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25C60">
        <w:rPr>
          <w:rFonts w:asciiTheme="minorHAnsi" w:hAnsiTheme="minorHAnsi" w:cs="Arial"/>
          <w:b/>
          <w:lang w:val="en-ZA"/>
        </w:rPr>
        <w:tab/>
      </w:r>
      <w:r w:rsidR="00A25C60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7,000,000,000.00</w:t>
      </w:r>
    </w:p>
    <w:p w:rsidR="007F4679" w:rsidRPr="00A25C6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25C60" w:rsidRPr="00A25C60">
        <w:rPr>
          <w:rFonts w:asciiTheme="minorHAnsi" w:hAnsiTheme="minorHAnsi" w:cs="Arial"/>
          <w:lang w:val="en-ZA"/>
        </w:rPr>
        <w:t>R 3,585,000,000.00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5C6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25C60">
        <w:rPr>
          <w:rFonts w:asciiTheme="minorHAnsi" w:hAnsiTheme="minorHAnsi" w:cs="Arial"/>
          <w:lang w:val="en-ZA"/>
        </w:rPr>
        <w:t>6.958% (3 Month JIBAR</w:t>
      </w:r>
      <w:r>
        <w:rPr>
          <w:rFonts w:asciiTheme="minorHAnsi" w:hAnsiTheme="minorHAnsi" w:cs="Arial"/>
          <w:lang w:val="en-ZA"/>
        </w:rPr>
        <w:t xml:space="preserve"> as at </w:t>
      </w:r>
      <w:r w:rsidR="00A25C60">
        <w:rPr>
          <w:rFonts w:asciiTheme="minorHAnsi" w:hAnsiTheme="minorHAnsi" w:cs="Arial"/>
          <w:lang w:val="en-ZA"/>
        </w:rPr>
        <w:t>23 January 2015</w:t>
      </w:r>
      <w:r>
        <w:rPr>
          <w:rFonts w:asciiTheme="minorHAnsi" w:hAnsiTheme="minorHAnsi" w:cs="Arial"/>
          <w:lang w:val="en-ZA"/>
        </w:rPr>
        <w:t xml:space="preserve"> of </w:t>
      </w:r>
      <w:r w:rsidR="00A25C60">
        <w:rPr>
          <w:rFonts w:asciiTheme="minorHAnsi" w:hAnsiTheme="minorHAnsi" w:cs="Arial"/>
          <w:lang w:val="en-ZA"/>
        </w:rPr>
        <w:t>6.108</w:t>
      </w:r>
      <w:proofErr w:type="gramStart"/>
      <w:r w:rsidR="00A25C6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r w:rsidR="00A25C60">
        <w:rPr>
          <w:rFonts w:asciiTheme="minorHAnsi" w:hAnsiTheme="minorHAnsi" w:cs="Arial"/>
          <w:lang w:val="en-ZA"/>
        </w:rPr>
        <w:t>)</w:t>
      </w:r>
      <w:proofErr w:type="gramEnd"/>
      <w:r w:rsidR="00A25C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plus 85 bps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25C6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25C6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April, 18 July, 18 October</w:t>
      </w:r>
      <w:r w:rsidR="00A25C60">
        <w:rPr>
          <w:rFonts w:asciiTheme="minorHAnsi" w:hAnsiTheme="minorHAnsi" w:cs="Arial"/>
          <w:lang w:val="en-ZA"/>
        </w:rPr>
        <w:t>,</w:t>
      </w:r>
      <w:r w:rsidR="00A25C60" w:rsidRPr="00A25C60">
        <w:rPr>
          <w:rFonts w:asciiTheme="minorHAnsi" w:hAnsiTheme="minorHAnsi" w:cs="Arial"/>
          <w:lang w:val="en-ZA"/>
        </w:rPr>
        <w:t xml:space="preserve"> </w:t>
      </w:r>
      <w:proofErr w:type="gramStart"/>
      <w:r w:rsidR="00A25C60">
        <w:rPr>
          <w:rFonts w:asciiTheme="minorHAnsi" w:hAnsiTheme="minorHAnsi" w:cs="Arial"/>
          <w:lang w:val="en-ZA"/>
        </w:rPr>
        <w:t>18</w:t>
      </w:r>
      <w:proofErr w:type="gramEnd"/>
      <w:r w:rsidR="00A25C60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A25C6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April, 28 July, 28 October</w:t>
      </w:r>
      <w:r w:rsidR="00A25C60">
        <w:rPr>
          <w:rFonts w:asciiTheme="minorHAnsi" w:hAnsiTheme="minorHAnsi" w:cs="Arial"/>
          <w:lang w:val="en-ZA"/>
        </w:rPr>
        <w:t>,</w:t>
      </w:r>
      <w:r w:rsidR="00A25C60" w:rsidRPr="00A25C60">
        <w:rPr>
          <w:rFonts w:asciiTheme="minorHAnsi" w:hAnsiTheme="minorHAnsi" w:cs="Arial"/>
          <w:lang w:val="en-ZA"/>
        </w:rPr>
        <w:t xml:space="preserve"> </w:t>
      </w:r>
      <w:proofErr w:type="gramStart"/>
      <w:r w:rsidR="00A25C60">
        <w:rPr>
          <w:rFonts w:asciiTheme="minorHAnsi" w:hAnsiTheme="minorHAnsi" w:cs="Arial"/>
          <w:lang w:val="en-ZA"/>
        </w:rPr>
        <w:t>28</w:t>
      </w:r>
      <w:proofErr w:type="gramEnd"/>
      <w:r w:rsidR="00A25C60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5C60" w:rsidRPr="00A25C60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17 April, 17 July, 17 October</w:t>
      </w:r>
      <w:r w:rsidR="00A25C60">
        <w:rPr>
          <w:rFonts w:asciiTheme="minorHAnsi" w:hAnsiTheme="minorHAnsi" w:cs="Arial"/>
          <w:lang w:val="en-ZA"/>
        </w:rPr>
        <w:t>,</w:t>
      </w:r>
      <w:r w:rsidR="00A25C60" w:rsidRPr="00A25C60">
        <w:rPr>
          <w:rFonts w:asciiTheme="minorHAnsi" w:hAnsiTheme="minorHAnsi" w:cs="Arial"/>
          <w:lang w:val="en-ZA"/>
        </w:rPr>
        <w:t xml:space="preserve"> 17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25C60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ZAG000123407</w:t>
      </w:r>
    </w:p>
    <w:p w:rsidR="00A25C60" w:rsidRPr="00A25C60" w:rsidRDefault="00A25C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25C60">
        <w:rPr>
          <w:rFonts w:asciiTheme="minorHAnsi" w:hAnsiTheme="minorHAnsi" w:cs="Arial"/>
          <w:lang w:val="en-ZA"/>
        </w:rPr>
        <w:t>Senior 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537F3" w:rsidRDefault="00E537F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E537F3">
        <w:rPr>
          <w:rFonts w:asciiTheme="minorHAnsi" w:hAnsiTheme="minorHAnsi" w:cs="Arial"/>
          <w:lang w:val="en-ZA"/>
        </w:rPr>
        <w:t>Applicable Pricing Supplement:</w:t>
      </w:r>
    </w:p>
    <w:p w:rsidR="00E537F3" w:rsidRPr="00E537F3" w:rsidRDefault="008E673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537F3" w:rsidRPr="00E537F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https://www.jse.co.za/content/JSEPricingSupplementsItems/2014/BondDocuments/TFS133%20Pricing%20Supplement%2020150128.pdf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5C60" w:rsidRPr="00F64748" w:rsidRDefault="00A25C60" w:rsidP="00A25C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5233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37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37F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33E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67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E67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3EF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21B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673E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C60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7F3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33%20Pricing%20Supplement%2020150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BC56B-CE43-4177-A93C-5B5BBD725F39}"/>
</file>

<file path=customXml/itemProps2.xml><?xml version="1.0" encoding="utf-8"?>
<ds:datastoreItem xmlns:ds="http://schemas.openxmlformats.org/officeDocument/2006/customXml" ds:itemID="{D6A6FC35-C9D8-4151-B06B-70D02D6DF426}"/>
</file>

<file path=customXml/itemProps3.xml><?xml version="1.0" encoding="utf-8"?>
<ds:datastoreItem xmlns:ds="http://schemas.openxmlformats.org/officeDocument/2006/customXml" ds:itemID="{42541479-E45B-4C07-B1FB-74F5D9EE97D4}"/>
</file>

<file path=customXml/itemProps4.xml><?xml version="1.0" encoding="utf-8"?>
<ds:datastoreItem xmlns:ds="http://schemas.openxmlformats.org/officeDocument/2006/customXml" ds:itemID="{C1F33EB5-CD44-46A3-8C80-928E2789E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2015-01-28T09:17:00Z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